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6CEF">
      <w:pPr>
        <w:pStyle w:val="35"/>
        <w:jc w:val="center"/>
        <w:rPr>
          <w:rFonts w:ascii="Tahoma" w:hAnsi="Tahoma" w:eastAsia="Helvetica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PŘIHLÁŠKA NA PŘÍMĚSTSK</w:t>
      </w:r>
      <w:r>
        <w:rPr>
          <w:rFonts w:hint="default" w:ascii="Tahoma" w:hAnsi="Tahoma" w:eastAsia="Calibri" w:cs="Tahoma"/>
          <w:b/>
          <w:bCs/>
          <w:sz w:val="32"/>
          <w:szCs w:val="32"/>
          <w:lang w:val="cs-CZ"/>
        </w:rPr>
        <w:t xml:space="preserve">É </w:t>
      </w:r>
      <w:r>
        <w:rPr>
          <w:rFonts w:ascii="Tahoma" w:hAnsi="Tahoma" w:eastAsia="Calibri" w:cs="Tahoma"/>
          <w:b/>
          <w:bCs/>
          <w:sz w:val="32"/>
          <w:szCs w:val="32"/>
        </w:rPr>
        <w:t>TÁBOR</w:t>
      </w:r>
      <w:r>
        <w:rPr>
          <w:rFonts w:hint="default" w:ascii="Tahoma" w:hAnsi="Tahoma" w:eastAsia="Calibri" w:cs="Tahoma"/>
          <w:b/>
          <w:bCs/>
          <w:sz w:val="32"/>
          <w:szCs w:val="32"/>
          <w:lang w:val="cs-CZ"/>
        </w:rPr>
        <w:t>Y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 </w:t>
      </w:r>
    </w:p>
    <w:p w14:paraId="07700F47">
      <w:pPr>
        <w:pStyle w:val="35"/>
        <w:jc w:val="center"/>
        <w:rPr>
          <w:rFonts w:hint="default" w:ascii="Tahoma" w:hAnsi="Tahoma" w:eastAsia="Calibri" w:cs="Tahoma"/>
          <w:b/>
          <w:bCs/>
          <w:sz w:val="28"/>
          <w:szCs w:val="28"/>
          <w:lang w:val="cs-CZ"/>
        </w:rPr>
      </w:pPr>
      <w:r>
        <w:rPr>
          <w:rFonts w:ascii="Tahoma" w:hAnsi="Tahoma" w:eastAsia="Calibri" w:cs="Tahoma"/>
          <w:b/>
          <w:bCs/>
          <w:sz w:val="28"/>
          <w:szCs w:val="28"/>
        </w:rPr>
        <w:t>Česko-anglick</w:t>
      </w:r>
      <w:r>
        <w:rPr>
          <w:rFonts w:hint="default" w:ascii="Tahoma" w:hAnsi="Tahoma" w:eastAsia="Calibri" w:cs="Tahoma"/>
          <w:b/>
          <w:bCs/>
          <w:sz w:val="28"/>
          <w:szCs w:val="28"/>
          <w:lang w:val="cs-CZ"/>
        </w:rPr>
        <w:t xml:space="preserve">ých </w:t>
      </w:r>
      <w:r>
        <w:rPr>
          <w:rFonts w:ascii="Tahoma" w:hAnsi="Tahoma" w:eastAsia="Calibri" w:cs="Tahoma"/>
          <w:b/>
          <w:bCs/>
          <w:sz w:val="28"/>
          <w:szCs w:val="28"/>
        </w:rPr>
        <w:t>sportovní</w:t>
      </w:r>
      <w:r>
        <w:rPr>
          <w:rFonts w:hint="default" w:ascii="Tahoma" w:hAnsi="Tahoma" w:eastAsia="Calibri" w:cs="Tahoma"/>
          <w:b/>
          <w:bCs/>
          <w:sz w:val="28"/>
          <w:szCs w:val="28"/>
          <w:lang w:val="cs-CZ"/>
        </w:rPr>
        <w:t xml:space="preserve">ch </w:t>
      </w:r>
      <w:r>
        <w:rPr>
          <w:rFonts w:ascii="Tahoma" w:hAnsi="Tahoma" w:eastAsia="Calibri" w:cs="Tahoma"/>
          <w:b/>
          <w:bCs/>
          <w:sz w:val="28"/>
          <w:szCs w:val="28"/>
        </w:rPr>
        <w:t>dětsk</w:t>
      </w:r>
      <w:r>
        <w:rPr>
          <w:rFonts w:hint="default" w:ascii="Tahoma" w:hAnsi="Tahoma" w:eastAsia="Calibri" w:cs="Tahoma"/>
          <w:b/>
          <w:bCs/>
          <w:sz w:val="28"/>
          <w:szCs w:val="28"/>
          <w:lang w:val="cs-CZ"/>
        </w:rPr>
        <w:t xml:space="preserve">ých </w:t>
      </w:r>
      <w:r>
        <w:rPr>
          <w:rFonts w:ascii="Tahoma" w:hAnsi="Tahoma" w:eastAsia="Calibri" w:cs="Tahoma"/>
          <w:b/>
          <w:bCs/>
          <w:sz w:val="28"/>
          <w:szCs w:val="28"/>
        </w:rPr>
        <w:t xml:space="preserve"> skupin</w:t>
      </w:r>
      <w:r>
        <w:rPr>
          <w:rFonts w:hint="default" w:ascii="Tahoma" w:hAnsi="Tahoma" w:eastAsia="Calibri" w:cs="Tahoma"/>
          <w:b/>
          <w:bCs/>
          <w:sz w:val="28"/>
          <w:szCs w:val="28"/>
          <w:lang w:val="cs-CZ"/>
        </w:rPr>
        <w:t xml:space="preserve"> 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</w:t>
      </w:r>
    </w:p>
    <w:p w14:paraId="2EE07689">
      <w:pPr>
        <w:pStyle w:val="35"/>
        <w:numPr>
          <w:ilvl w:val="0"/>
          <w:numId w:val="1"/>
        </w:numPr>
        <w:rPr>
          <w:rFonts w:ascii="Tahoma" w:hAnsi="Tahoma" w:eastAsia="Helvetica" w:cs="Tahoma"/>
          <w:b/>
          <w:bCs/>
          <w:color w:val="FFC000"/>
          <w:sz w:val="28"/>
          <w:szCs w:val="28"/>
        </w:rPr>
      </w:pP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79646"/>
        </w:rPr>
        <w:t>1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 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79646"/>
        </w:rPr>
        <w:t>Poděbrady</w:t>
      </w:r>
    </w:p>
    <w:p w14:paraId="034712BE">
      <w:pPr>
        <w:pStyle w:val="35"/>
        <w:numPr>
          <w:ilvl w:val="0"/>
          <w:numId w:val="1"/>
        </w:numPr>
        <w:rPr>
          <w:rFonts w:ascii="Tahoma" w:hAnsi="Tahoma" w:eastAsia="Helvetica" w:cs="Tahoma"/>
          <w:b/>
          <w:bCs/>
          <w:color w:val="FFC000"/>
          <w:sz w:val="28"/>
          <w:szCs w:val="28"/>
        </w:rPr>
      </w:pP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79646"/>
        </w:rPr>
        <w:t>jesle Poděbrady</w:t>
      </w:r>
    </w:p>
    <w:p w14:paraId="6174CCA8">
      <w:pPr>
        <w:pStyle w:val="35"/>
        <w:numPr>
          <w:ilvl w:val="0"/>
          <w:numId w:val="1"/>
        </w:numPr>
        <w:rPr>
          <w:rFonts w:ascii="Tahoma" w:hAnsi="Tahoma" w:eastAsia="Helvetica" w:cs="Tahoma"/>
          <w:b/>
          <w:bCs/>
          <w:sz w:val="28"/>
          <w:szCs w:val="28"/>
        </w:rPr>
      </w:pP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F79646"/>
        </w:rPr>
        <w:t>2 Křečkov</w:t>
      </w:r>
    </w:p>
    <w:p w14:paraId="5470E25F">
      <w:pPr>
        <w:pStyle w:val="35"/>
        <w:numPr>
          <w:ilvl w:val="0"/>
          <w:numId w:val="1"/>
        </w:numPr>
        <w:rPr>
          <w:rFonts w:ascii="Tahoma" w:hAnsi="Tahoma" w:eastAsia="Helvetica" w:cs="Tahoma"/>
          <w:b/>
          <w:bCs/>
          <w:sz w:val="28"/>
          <w:szCs w:val="28"/>
        </w:rPr>
      </w:pP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4 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F79646"/>
        </w:rPr>
        <w:t>jesle Nymburk</w:t>
      </w:r>
    </w:p>
    <w:p w14:paraId="2DE93AF6">
      <w:pPr>
        <w:pStyle w:val="35"/>
        <w:numPr>
          <w:ilvl w:val="0"/>
          <w:numId w:val="1"/>
        </w:numPr>
        <w:rPr>
          <w:rFonts w:ascii="Tahoma" w:hAnsi="Tahoma" w:eastAsia="Helvetica" w:cs="Tahoma"/>
          <w:b/>
          <w:bCs/>
          <w:sz w:val="28"/>
          <w:szCs w:val="28"/>
        </w:rPr>
      </w:pP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L</w:t>
      </w:r>
      <w:r>
        <w:rPr>
          <w:rFonts w:ascii="Tahoma" w:hAnsi="Tahoma" w:eastAsia="Calibri" w:cs="Tahoma"/>
          <w:b/>
          <w:bCs/>
          <w:color w:val="FF0000"/>
          <w:sz w:val="28"/>
          <w:szCs w:val="28"/>
          <w:u w:color="FF0000"/>
        </w:rPr>
        <w:t>E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00B0F0"/>
        </w:rPr>
        <w:t>N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00B050"/>
        </w:rPr>
        <w:t>T</w:t>
      </w:r>
      <w:r>
        <w:rPr>
          <w:rFonts w:ascii="Tahoma" w:hAnsi="Tahoma" w:eastAsia="Calibri" w:cs="Tahoma"/>
          <w:b/>
          <w:bCs/>
          <w:color w:val="FFC000"/>
          <w:sz w:val="28"/>
          <w:szCs w:val="28"/>
          <w:u w:color="FFC000"/>
        </w:rPr>
        <w:t>I</w:t>
      </w:r>
      <w:r>
        <w:rPr>
          <w:rFonts w:ascii="Tahoma" w:hAnsi="Tahoma" w:eastAsia="Calibri" w:cs="Tahoma"/>
          <w:b/>
          <w:bCs/>
          <w:color w:val="CC3399"/>
          <w:sz w:val="28"/>
          <w:szCs w:val="28"/>
          <w:u w:color="CC3399"/>
        </w:rPr>
        <w:t>L</w:t>
      </w:r>
      <w:r>
        <w:rPr>
          <w:rFonts w:ascii="Tahoma" w:hAnsi="Tahoma" w:eastAsia="Calibri" w:cs="Tahoma"/>
          <w:b/>
          <w:bCs/>
          <w:color w:val="F79646"/>
          <w:sz w:val="28"/>
          <w:szCs w:val="28"/>
          <w:u w:color="F79646"/>
        </w:rPr>
        <w:t xml:space="preserve">S </w:t>
      </w:r>
      <w:r>
        <w:rPr>
          <w:rFonts w:ascii="Tahoma" w:hAnsi="Tahoma" w:eastAsia="Calibri" w:cs="Tahoma"/>
          <w:b/>
          <w:bCs/>
          <w:color w:val="00B0F0"/>
          <w:sz w:val="28"/>
          <w:szCs w:val="28"/>
          <w:u w:color="F79646"/>
        </w:rPr>
        <w:t xml:space="preserve">5 </w:t>
      </w:r>
      <w:r>
        <w:rPr>
          <w:rFonts w:ascii="Tahoma" w:hAnsi="Tahoma" w:eastAsia="Calibri" w:cs="Tahoma"/>
          <w:b/>
          <w:bCs/>
          <w:color w:val="00B050"/>
          <w:sz w:val="28"/>
          <w:szCs w:val="28"/>
          <w:u w:color="F79646"/>
        </w:rPr>
        <w:t>Nymburk</w:t>
      </w:r>
      <w:r>
        <w:rPr>
          <w:rFonts w:ascii="Tahoma" w:hAnsi="Tahoma" w:eastAsia="Helvetica" w:cs="Tahoma"/>
          <w:sz w:val="18"/>
          <w:szCs w:val="18"/>
        </w:rPr>
        <w:t xml:space="preserve"> </w:t>
      </w:r>
    </w:p>
    <w:p w14:paraId="5E924FAF">
      <w:pPr>
        <w:pStyle w:val="34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282828"/>
          <w:sz w:val="18"/>
          <w:szCs w:val="18"/>
          <w:shd w:val="clear" w:color="auto" w:fill="FFFFFF"/>
        </w:rPr>
        <w:t>Prosíme o vyplnění</w:t>
      </w:r>
      <w:r>
        <w:rPr>
          <w:rFonts w:ascii="Tahoma" w:hAnsi="Tahoma" w:cs="Tahoma"/>
          <w:b/>
          <w:bCs/>
          <w:color w:val="28282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282828"/>
          <w:sz w:val="18"/>
          <w:szCs w:val="18"/>
          <w:shd w:val="clear" w:color="auto" w:fill="FFFFFF"/>
        </w:rPr>
        <w:t>této</w:t>
      </w:r>
      <w:r>
        <w:rPr>
          <w:rFonts w:ascii="Tahoma" w:hAnsi="Tahoma" w:cs="Tahoma"/>
          <w:b/>
          <w:bCs/>
          <w:color w:val="282828"/>
          <w:sz w:val="18"/>
          <w:szCs w:val="18"/>
          <w:shd w:val="clear" w:color="auto" w:fill="FFFFFF"/>
        </w:rPr>
        <w:t xml:space="preserve"> závazné přihlášky na </w:t>
      </w:r>
      <w:r>
        <w:rPr>
          <w:rFonts w:ascii="Tahoma" w:hAnsi="Tahoma" w:cs="Tahoma"/>
          <w:bCs/>
          <w:color w:val="282828"/>
          <w:sz w:val="18"/>
          <w:szCs w:val="18"/>
          <w:shd w:val="clear" w:color="auto" w:fill="FFFFFF"/>
        </w:rPr>
        <w:t>vybraný</w:t>
      </w:r>
      <w:r>
        <w:rPr>
          <w:rFonts w:ascii="Tahoma" w:hAnsi="Tahoma" w:cs="Tahoma"/>
          <w:b/>
          <w:bCs/>
          <w:color w:val="282828"/>
          <w:sz w:val="18"/>
          <w:szCs w:val="18"/>
          <w:shd w:val="clear" w:color="auto" w:fill="FFFFFF"/>
        </w:rPr>
        <w:t xml:space="preserve"> příměstský tábor</w:t>
      </w:r>
      <w:r>
        <w:rPr>
          <w:rFonts w:ascii="Tahoma" w:hAnsi="Tahoma" w:cs="Tahoma"/>
          <w:color w:val="282828"/>
          <w:sz w:val="18"/>
          <w:szCs w:val="18"/>
          <w:shd w:val="clear" w:color="auto" w:fill="FFFFFF"/>
        </w:rPr>
        <w:t>. Po obdržení přihlášky se s Vámi brzy spojíme, zašleme všechny potřebné informace.</w:t>
      </w:r>
      <w:r>
        <w:rPr>
          <w:rFonts w:ascii="Verdana" w:hAnsi="Verdana" w:cs="Times New Roman"/>
          <w:color w:val="282828"/>
          <w:sz w:val="18"/>
          <w:szCs w:val="18"/>
        </w:rPr>
        <w:t xml:space="preserve"> </w:t>
      </w:r>
    </w:p>
    <w:p w14:paraId="2E07D70C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Údaje o dítěti </w:t>
      </w:r>
    </w:p>
    <w:p w14:paraId="7DD1C577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Jméno a příjmení dítěte: .................................................................................................................</w:t>
      </w:r>
    </w:p>
    <w:p w14:paraId="73916BD3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Datum narození:  ..........................................................................................................................</w:t>
      </w:r>
    </w:p>
    <w:p w14:paraId="2CE278C3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Adresa bydliště: .............................................................................................................................</w:t>
      </w:r>
    </w:p>
    <w:p w14:paraId="073F951A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Státní občanství:.............................................................................................................................</w:t>
      </w:r>
    </w:p>
    <w:p w14:paraId="2D47CC21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Jaký příměstský tábor bude Vaše dítě navštěvovat – zaškrtněte: </w:t>
      </w:r>
    </w:p>
    <w:p w14:paraId="366EE4FB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 </w:t>
      </w:r>
    </w:p>
    <w:p w14:paraId="5753469A">
      <w:pPr>
        <w:pStyle w:val="35"/>
        <w:rPr>
          <w:rFonts w:ascii="Tahoma" w:hAnsi="Tahoma" w:eastAsia="Calibri" w:cs="Tahoma"/>
          <w:b/>
          <w:color w:val="00B050"/>
          <w:sz w:val="20"/>
          <w:szCs w:val="20"/>
          <w:u w:val="single"/>
        </w:rPr>
      </w:pPr>
      <w:r>
        <w:rPr>
          <w:rFonts w:ascii="Tahoma" w:hAnsi="Tahoma" w:eastAsia="Calibri" w:cs="Tahoma"/>
          <w:b/>
          <w:color w:val="00B050"/>
          <w:sz w:val="20"/>
          <w:szCs w:val="20"/>
          <w:u w:val="single"/>
        </w:rPr>
        <w:t>TÉMATICKÉ OKRUHY PODĚBRADY a NYMBURK</w:t>
      </w:r>
    </w:p>
    <w:p w14:paraId="30C85E7C">
      <w:pPr>
        <w:pStyle w:val="35"/>
        <w:rPr>
          <w:rFonts w:ascii="Tahoma" w:hAnsi="Tahoma" w:eastAsia="Calibri" w:cs="Tahoma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Calibri" w:cs="Tahoma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 témata jsou stejná pro velké i malé děti, ale program je uzpůsoben věku dětí)</w:t>
      </w:r>
      <w:r>
        <w:rPr>
          <w:rFonts w:ascii="Tahoma" w:hAnsi="Tahoma" w:eastAsia="Calibri" w:cs="Tahoma"/>
          <w:b/>
          <w:color w:val="00B050"/>
          <w:sz w:val="20"/>
          <w:szCs w:val="20"/>
          <w:u w:val="single"/>
        </w:rPr>
        <w:t xml:space="preserve"> </w:t>
      </w:r>
    </w:p>
    <w:p w14:paraId="11DD7B0A">
      <w:pPr>
        <w:pStyle w:val="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Děti 2 - 4 roky</w:t>
      </w:r>
    </w:p>
    <w:p w14:paraId="78C5E6C0">
      <w:pPr>
        <w:pStyle w:val="34"/>
        <w:rPr>
          <w:rFonts w:ascii="Tahoma" w:hAnsi="Tahoma" w:cs="Tahoma"/>
          <w:color w:val="FF0066"/>
          <w:sz w:val="18"/>
          <w:szCs w:val="18"/>
        </w:rPr>
      </w:pPr>
      <w:r>
        <w:rPr>
          <w:rFonts w:ascii="Tahoma" w:hAnsi="Tahoma" w:cs="Tahoma"/>
          <w:color w:val="00B0F0"/>
          <w:sz w:val="18"/>
          <w:szCs w:val="18"/>
        </w:rPr>
        <w:t>ČERVENEC</w:t>
      </w:r>
      <w:r>
        <w:rPr>
          <w:rFonts w:ascii="Tahoma" w:hAnsi="Tahoma" w:cs="Tahoma"/>
          <w:color w:val="FF0066"/>
          <w:sz w:val="18"/>
          <w:szCs w:val="18"/>
        </w:rPr>
        <w:t xml:space="preserve">                                                                        SRPEN</w:t>
      </w:r>
    </w:p>
    <w:p w14:paraId="5B3255D3">
      <w:pPr>
        <w:pStyle w:val="34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30.06.- 04.07. – Malý kuchtík                                              </w:t>
      </w:r>
      <w:r>
        <w:rPr>
          <w:rFonts w:ascii="Tahoma" w:hAnsi="Tahoma" w:cs="Tahoma"/>
          <w:color w:val="990099"/>
          <w:sz w:val="18"/>
          <w:szCs w:val="18"/>
        </w:rPr>
        <w:t>04. 08. – 08.08. – Cesta za Vajanou</w:t>
      </w:r>
    </w:p>
    <w:p w14:paraId="35136615">
      <w:pPr>
        <w:pStyle w:val="34"/>
        <w:rPr>
          <w:rFonts w:hint="default" w:ascii="Tahoma" w:hAnsi="Tahoma" w:cs="Tahoma"/>
          <w:color w:val="FFC000"/>
          <w:sz w:val="18"/>
          <w:szCs w:val="18"/>
          <w:lang w:val="cs-CZ"/>
        </w:rPr>
      </w:pPr>
      <w:r>
        <w:rPr>
          <w:rFonts w:ascii="Tahoma" w:hAnsi="Tahoma" w:cs="Tahoma"/>
          <w:color w:val="FFC000"/>
          <w:sz w:val="18"/>
          <w:szCs w:val="18"/>
        </w:rPr>
        <w:t xml:space="preserve">07.07. - 11.07. -  Na Madagaskar se zvířátky                        11.08. – 15.08. – </w:t>
      </w:r>
      <w:r>
        <w:rPr>
          <w:rFonts w:hint="default" w:ascii="Tahoma" w:hAnsi="Tahoma" w:cs="Tahoma"/>
          <w:color w:val="FFC000"/>
          <w:sz w:val="18"/>
          <w:szCs w:val="18"/>
          <w:lang w:val="cs-CZ"/>
        </w:rPr>
        <w:t>Záchranář</w:t>
      </w:r>
    </w:p>
    <w:p w14:paraId="443FF2B8">
      <w:pPr>
        <w:pStyle w:val="34"/>
        <w:rPr>
          <w:rFonts w:ascii="Tahoma" w:hAnsi="Tahoma" w:cs="Tahoma"/>
          <w:color w:val="990099"/>
          <w:sz w:val="18"/>
          <w:szCs w:val="18"/>
        </w:rPr>
      </w:pPr>
      <w:r>
        <w:rPr>
          <w:rFonts w:ascii="Tahoma" w:hAnsi="Tahoma" w:cs="Tahoma"/>
          <w:color w:val="00B050"/>
          <w:sz w:val="18"/>
          <w:szCs w:val="18"/>
        </w:rPr>
        <w:t>14.07. – 18.07. – Sporťáček</w:t>
      </w:r>
      <w:r>
        <w:rPr>
          <w:rFonts w:ascii="Tahoma" w:hAnsi="Tahoma" w:cs="Tahoma"/>
          <w:color w:val="990099"/>
          <w:sz w:val="18"/>
          <w:szCs w:val="18"/>
        </w:rPr>
        <w:t xml:space="preserve">                                               </w:t>
      </w:r>
      <w:r>
        <w:rPr>
          <w:rFonts w:ascii="Tahoma" w:hAnsi="Tahoma" w:cs="Tahoma"/>
          <w:color w:val="00B050"/>
          <w:sz w:val="18"/>
          <w:szCs w:val="18"/>
        </w:rPr>
        <w:t xml:space="preserve">18.08. – 22.08. </w:t>
      </w:r>
      <w:bookmarkStart w:id="0" w:name="_Hlk33544210"/>
      <w:r>
        <w:rPr>
          <w:rFonts w:ascii="Tahoma" w:hAnsi="Tahoma" w:cs="Tahoma"/>
          <w:color w:val="00B050"/>
          <w:sz w:val="18"/>
          <w:szCs w:val="18"/>
        </w:rPr>
        <w:t>–</w:t>
      </w:r>
      <w:bookmarkEnd w:id="0"/>
      <w:r>
        <w:rPr>
          <w:rFonts w:ascii="Tahoma" w:hAnsi="Tahoma" w:cs="Tahoma"/>
          <w:color w:val="00B050"/>
          <w:sz w:val="18"/>
          <w:szCs w:val="18"/>
        </w:rPr>
        <w:t xml:space="preserve"> Cesta do pravěku</w:t>
      </w:r>
    </w:p>
    <w:p w14:paraId="644F546F">
      <w:pPr>
        <w:pStyle w:val="34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3333CC"/>
          <w:sz w:val="18"/>
          <w:szCs w:val="18"/>
        </w:rPr>
        <w:t xml:space="preserve">21.07. – 25.07. – Podmořský svět                                       </w:t>
      </w:r>
      <w:r>
        <w:rPr>
          <w:rFonts w:ascii="Tahoma" w:hAnsi="Tahoma" w:cs="Tahoma"/>
          <w:color w:val="FF0000"/>
          <w:sz w:val="18"/>
          <w:szCs w:val="18"/>
        </w:rPr>
        <w:t>25.08. – 29.08. – ZAVŘENO</w:t>
      </w:r>
    </w:p>
    <w:p w14:paraId="5DEAD910">
      <w:pPr>
        <w:pStyle w:val="34"/>
        <w:rPr>
          <w:rFonts w:ascii="Tahoma" w:hAnsi="Tahoma" w:cs="Tahoma"/>
          <w:color w:val="3333CC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28.07.- 01.08. – Z pohádky do pohádky</w:t>
      </w:r>
    </w:p>
    <w:p w14:paraId="52670D20">
      <w:pPr>
        <w:pStyle w:val="34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                                                                                      </w:t>
      </w:r>
    </w:p>
    <w:p w14:paraId="566F668E">
      <w:pPr>
        <w:pStyle w:val="35"/>
        <w:rPr>
          <w:rFonts w:hint="default" w:ascii="Tahoma" w:hAnsi="Tahoma" w:eastAsia="Calibri" w:cs="Tahoma"/>
          <w:b/>
          <w:color w:val="00B050"/>
          <w:sz w:val="20"/>
          <w:szCs w:val="20"/>
          <w:u w:val="single"/>
          <w:lang w:val="cs-CZ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eastAsia="Calibri" w:cs="Tahoma"/>
          <w:b/>
          <w:color w:val="00B050"/>
          <w:sz w:val="20"/>
          <w:szCs w:val="20"/>
          <w:u w:val="single"/>
        </w:rPr>
        <w:t xml:space="preserve">TÉMATICKÉ OKRUHY </w:t>
      </w:r>
      <w:r>
        <w:rPr>
          <w:rFonts w:hint="default" w:ascii="Tahoma" w:hAnsi="Tahoma" w:eastAsia="Calibri" w:cs="Tahoma"/>
          <w:b/>
          <w:color w:val="00B050"/>
          <w:sz w:val="20"/>
          <w:szCs w:val="20"/>
          <w:u w:val="single"/>
          <w:lang w:val="cs-CZ"/>
        </w:rPr>
        <w:t>KŘEČKOV</w:t>
      </w:r>
      <w:bookmarkStart w:id="1" w:name="_GoBack"/>
      <w:bookmarkEnd w:id="1"/>
    </w:p>
    <w:p w14:paraId="0ABE3EF0">
      <w:pPr>
        <w:pStyle w:val="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Děti 5 - 10 let</w:t>
      </w:r>
    </w:p>
    <w:p w14:paraId="2802BF8D">
      <w:pPr>
        <w:pStyle w:val="34"/>
        <w:rPr>
          <w:rFonts w:ascii="Tahoma" w:hAnsi="Tahoma" w:cs="Tahoma"/>
          <w:color w:val="FF0066"/>
          <w:sz w:val="18"/>
          <w:szCs w:val="18"/>
        </w:rPr>
      </w:pPr>
      <w:r>
        <w:rPr>
          <w:rFonts w:ascii="Tahoma" w:hAnsi="Tahoma" w:cs="Tahoma"/>
          <w:color w:val="00B0F0"/>
          <w:sz w:val="18"/>
          <w:szCs w:val="18"/>
        </w:rPr>
        <w:t>ČERVENEC</w:t>
      </w:r>
      <w:r>
        <w:rPr>
          <w:rFonts w:ascii="Tahoma" w:hAnsi="Tahoma" w:cs="Tahoma"/>
          <w:color w:val="FF0066"/>
          <w:sz w:val="18"/>
          <w:szCs w:val="18"/>
        </w:rPr>
        <w:t xml:space="preserve">                                                                        SRPEN</w:t>
      </w:r>
    </w:p>
    <w:p w14:paraId="0C7B590C">
      <w:pPr>
        <w:pStyle w:val="34"/>
        <w:rPr>
          <w:rFonts w:hint="default" w:ascii="Tahoma" w:hAnsi="Tahoma" w:cs="Tahoma"/>
          <w:color w:val="FF0000"/>
          <w:sz w:val="18"/>
          <w:szCs w:val="18"/>
          <w:lang w:val="cs-CZ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30.06.- 04.07. – Kulinářský tábor                                         </w:t>
      </w:r>
      <w:r>
        <w:rPr>
          <w:rFonts w:ascii="Tahoma" w:hAnsi="Tahoma" w:cs="Tahoma"/>
          <w:color w:val="990099"/>
          <w:sz w:val="18"/>
          <w:szCs w:val="18"/>
        </w:rPr>
        <w:t xml:space="preserve">04. 08. – 08.08. – </w:t>
      </w:r>
      <w:r>
        <w:rPr>
          <w:rFonts w:hint="default" w:ascii="Tahoma" w:hAnsi="Tahoma" w:cs="Tahoma"/>
          <w:color w:val="990099"/>
          <w:sz w:val="18"/>
          <w:szCs w:val="18"/>
          <w:lang w:val="cs-CZ"/>
        </w:rPr>
        <w:t>Survivor</w:t>
      </w:r>
    </w:p>
    <w:p w14:paraId="7313C625">
      <w:pPr>
        <w:pStyle w:val="34"/>
        <w:rPr>
          <w:rFonts w:hint="default" w:ascii="Tahoma" w:hAnsi="Tahoma" w:cs="Tahoma"/>
          <w:color w:val="FFC000"/>
          <w:sz w:val="18"/>
          <w:szCs w:val="18"/>
          <w:lang w:val="cs-CZ"/>
        </w:rPr>
      </w:pPr>
      <w:r>
        <w:rPr>
          <w:rFonts w:ascii="Tahoma" w:hAnsi="Tahoma" w:cs="Tahoma"/>
          <w:color w:val="FFC000"/>
          <w:sz w:val="18"/>
          <w:szCs w:val="18"/>
        </w:rPr>
        <w:t xml:space="preserve">07.07. - 11.07. -  ZOOTROPOLIS                  </w:t>
      </w:r>
      <w:r>
        <w:rPr>
          <w:rFonts w:hint="default" w:ascii="Tahoma" w:hAnsi="Tahoma" w:cs="Tahoma"/>
          <w:color w:val="FFC000"/>
          <w:sz w:val="18"/>
          <w:szCs w:val="18"/>
          <w:lang w:val="cs-CZ"/>
        </w:rPr>
        <w:t xml:space="preserve">                  </w:t>
      </w:r>
      <w:r>
        <w:rPr>
          <w:rFonts w:ascii="Tahoma" w:hAnsi="Tahoma" w:cs="Tahoma"/>
          <w:color w:val="FFC000"/>
          <w:sz w:val="18"/>
          <w:szCs w:val="18"/>
        </w:rPr>
        <w:t xml:space="preserve">     11.08. – 15.08. – </w:t>
      </w:r>
      <w:r>
        <w:rPr>
          <w:rFonts w:hint="default" w:ascii="Tahoma" w:hAnsi="Tahoma" w:cs="Tahoma"/>
          <w:color w:val="FFC000"/>
          <w:sz w:val="18"/>
          <w:szCs w:val="18"/>
          <w:lang w:val="cs-CZ"/>
        </w:rPr>
        <w:t>Záchranář</w:t>
      </w:r>
    </w:p>
    <w:p w14:paraId="58A580C3">
      <w:pPr>
        <w:pStyle w:val="34"/>
        <w:rPr>
          <w:rFonts w:hint="default" w:ascii="Tahoma" w:hAnsi="Tahoma" w:cs="Tahoma"/>
          <w:color w:val="990099"/>
          <w:sz w:val="18"/>
          <w:szCs w:val="18"/>
          <w:lang w:val="cs-CZ"/>
        </w:rPr>
      </w:pPr>
      <w:r>
        <w:rPr>
          <w:rFonts w:ascii="Tahoma" w:hAnsi="Tahoma" w:cs="Tahoma"/>
          <w:color w:val="00B050"/>
          <w:sz w:val="18"/>
          <w:szCs w:val="18"/>
        </w:rPr>
        <w:t>14.07. – 18.07. – Sporťáček</w:t>
      </w:r>
      <w:r>
        <w:rPr>
          <w:rFonts w:ascii="Tahoma" w:hAnsi="Tahoma" w:cs="Tahoma"/>
          <w:color w:val="990099"/>
          <w:sz w:val="18"/>
          <w:szCs w:val="18"/>
        </w:rPr>
        <w:t xml:space="preserve">                                               </w:t>
      </w:r>
      <w:r>
        <w:rPr>
          <w:rFonts w:ascii="Tahoma" w:hAnsi="Tahoma" w:cs="Tahoma"/>
          <w:color w:val="00B050"/>
          <w:sz w:val="18"/>
          <w:szCs w:val="18"/>
        </w:rPr>
        <w:t xml:space="preserve">18.08. – 22.08. – </w:t>
      </w:r>
      <w:r>
        <w:rPr>
          <w:rFonts w:hint="default" w:ascii="Tahoma" w:hAnsi="Tahoma" w:cs="Tahoma"/>
          <w:color w:val="00B050"/>
          <w:sz w:val="18"/>
          <w:szCs w:val="18"/>
          <w:lang w:val="cs-CZ"/>
        </w:rPr>
        <w:t>Jumanji</w:t>
      </w:r>
    </w:p>
    <w:p w14:paraId="60499453">
      <w:pPr>
        <w:pStyle w:val="34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3333CC"/>
          <w:sz w:val="18"/>
          <w:szCs w:val="18"/>
        </w:rPr>
        <w:t>21.07. – 25.07. –</w:t>
      </w:r>
      <w:r>
        <w:rPr>
          <w:rFonts w:hint="default" w:ascii="Tahoma" w:hAnsi="Tahoma" w:cs="Tahoma"/>
          <w:color w:val="3333CC"/>
          <w:sz w:val="18"/>
          <w:szCs w:val="18"/>
          <w:lang w:val="cs-CZ"/>
        </w:rPr>
        <w:t>Avatar- The way of water</w:t>
      </w:r>
      <w:r>
        <w:rPr>
          <w:rFonts w:ascii="Tahoma" w:hAnsi="Tahoma" w:cs="Tahoma"/>
          <w:color w:val="3333CC"/>
          <w:sz w:val="18"/>
          <w:szCs w:val="18"/>
        </w:rPr>
        <w:t xml:space="preserve">                           </w:t>
      </w:r>
      <w:r>
        <w:rPr>
          <w:rFonts w:ascii="Tahoma" w:hAnsi="Tahoma" w:cs="Tahoma"/>
          <w:color w:val="FF0000"/>
          <w:sz w:val="18"/>
          <w:szCs w:val="18"/>
        </w:rPr>
        <w:t>25.08. – 29.08. – ZAVŘENO</w:t>
      </w:r>
    </w:p>
    <w:p w14:paraId="01CC2C0B">
      <w:pPr>
        <w:pStyle w:val="34"/>
        <w:rPr>
          <w:rFonts w:hint="default" w:ascii="Tahoma" w:hAnsi="Tahoma" w:cs="Tahoma"/>
          <w:color w:val="3333CC"/>
          <w:sz w:val="18"/>
          <w:szCs w:val="18"/>
          <w:lang w:val="cs-CZ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28.07.- 01.08. – </w:t>
      </w:r>
      <w:r>
        <w:rPr>
          <w:rFonts w:hint="default" w:ascii="Tahoma" w:hAnsi="Tahoma" w:cs="Tahoma"/>
          <w:color w:val="FF0000"/>
          <w:sz w:val="18"/>
          <w:szCs w:val="18"/>
          <w:lang w:val="cs-CZ"/>
        </w:rPr>
        <w:t>Harry Potter</w:t>
      </w:r>
    </w:p>
    <w:p w14:paraId="0AAD6021">
      <w:pPr>
        <w:pStyle w:val="35"/>
        <w:rPr>
          <w:rFonts w:ascii="Tahoma" w:hAnsi="Tahoma" w:eastAsia="Helvetica" w:cs="Tahoma"/>
          <w:sz w:val="18"/>
          <w:szCs w:val="18"/>
        </w:rPr>
      </w:pPr>
    </w:p>
    <w:p w14:paraId="384D8B4F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Poznámky (specifické požadavky) </w:t>
      </w:r>
    </w:p>
    <w:p w14:paraId="467875C7">
      <w:pPr>
        <w:pStyle w:val="35"/>
        <w:rPr>
          <w:rFonts w:ascii="Tahoma" w:hAnsi="Tahoma" w:eastAsia="Calibri" w:cs="Tahoma"/>
          <w:b/>
          <w:bCs/>
          <w:sz w:val="18"/>
          <w:szCs w:val="18"/>
        </w:rPr>
      </w:pPr>
      <w:r>
        <w:rPr>
          <w:rFonts w:ascii="Tahoma" w:hAnsi="Tahoma" w:eastAsia="Helvetic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5FB2C4A1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Údaje o zákonných zástupcích </w:t>
      </w:r>
    </w:p>
    <w:p w14:paraId="682E4ADF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Matka </w:t>
      </w:r>
    </w:p>
    <w:p w14:paraId="52FB4CEA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Jméno a příjmení</w:t>
      </w:r>
      <w:r>
        <w:rPr>
          <w:rFonts w:ascii="Tahoma" w:hAnsi="Tahoma" w:eastAsia="Calibri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</w:t>
      </w:r>
    </w:p>
    <w:p w14:paraId="0DC2892C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E-mail</w:t>
      </w:r>
      <w:r>
        <w:rPr>
          <w:rFonts w:ascii="Tahoma" w:hAnsi="Tahoma" w:eastAsia="Calibri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</w:t>
      </w:r>
    </w:p>
    <w:p w14:paraId="7B15207E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Telefon</w:t>
      </w:r>
      <w:r>
        <w:rPr>
          <w:rFonts w:ascii="Tahoma" w:hAnsi="Tahoma" w:eastAsia="Calibri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</w:t>
      </w:r>
    </w:p>
    <w:p w14:paraId="748C74DC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Povolání</w:t>
      </w:r>
      <w:r>
        <w:rPr>
          <w:rFonts w:ascii="Tahoma" w:hAnsi="Tahoma" w:eastAsia="Calibri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</w:t>
      </w:r>
    </w:p>
    <w:p w14:paraId="0D7FC960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Otec </w:t>
      </w:r>
    </w:p>
    <w:p w14:paraId="7A5D21DE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Jméno a příjmení </w:t>
      </w:r>
      <w:r>
        <w:rPr>
          <w:rFonts w:ascii="Tahoma" w:hAnsi="Tahoma" w:eastAsia="Helvetica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</w:t>
      </w:r>
    </w:p>
    <w:p w14:paraId="61E9321D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E-mail </w:t>
      </w:r>
      <w:r>
        <w:rPr>
          <w:rFonts w:ascii="Tahoma" w:hAnsi="Tahoma" w:eastAsia="Helvetica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</w:t>
      </w:r>
    </w:p>
    <w:p w14:paraId="4A34751A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Telefon </w:t>
      </w:r>
      <w:r>
        <w:rPr>
          <w:rFonts w:ascii="Tahoma" w:hAnsi="Tahoma" w:eastAsia="Helvetica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</w:t>
      </w:r>
    </w:p>
    <w:p w14:paraId="597D35DE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Povolání</w:t>
      </w:r>
      <w:r>
        <w:rPr>
          <w:rFonts w:ascii="Tahoma" w:hAnsi="Tahoma" w:eastAsia="Calibri" w:cs="Tahoma"/>
          <w:sz w:val="18"/>
          <w:szCs w:val="18"/>
        </w:rPr>
        <w:tab/>
      </w: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</w:t>
      </w:r>
    </w:p>
    <w:p w14:paraId="3388742B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Helvetica" w:cs="Tahoma"/>
          <w:sz w:val="18"/>
          <w:szCs w:val="18"/>
        </w:rPr>
        <w:t xml:space="preserve"> </w:t>
      </w:r>
    </w:p>
    <w:p w14:paraId="14DD6C64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Dítě bude po ukončení docházky vyzvedávat: (jméno, příjmení, vztah, telefon) </w:t>
      </w:r>
    </w:p>
    <w:p w14:paraId="0D93F8D8">
      <w:pPr>
        <w:pStyle w:val="35"/>
        <w:rPr>
          <w:rFonts w:hint="default" w:ascii="Tahoma" w:hAnsi="Tahoma" w:eastAsia="Helvetica" w:cs="Tahoma"/>
          <w:sz w:val="18"/>
          <w:szCs w:val="18"/>
          <w:lang w:val="cs-CZ"/>
        </w:rPr>
      </w:pPr>
      <w:r>
        <w:rPr>
          <w:rFonts w:ascii="Tahoma" w:hAnsi="Tahoma" w:eastAsia="Helvetica" w:cs="Tahoma"/>
          <w:sz w:val="18"/>
          <w:szCs w:val="18"/>
        </w:rPr>
        <w:t xml:space="preserve"> </w:t>
      </w:r>
      <w:r>
        <w:rPr>
          <w:rFonts w:hint="default" w:ascii="Tahoma" w:hAnsi="Tahoma" w:eastAsia="Helvetica" w:cs="Tahoma"/>
          <w:sz w:val="18"/>
          <w:szCs w:val="18"/>
          <w:lang w:val="cs-CZ"/>
        </w:rPr>
        <w:t>.……………………………………………………………………………………………………………………………………………..</w:t>
      </w:r>
    </w:p>
    <w:p w14:paraId="00BE3902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1C9DC098">
      <w:pPr>
        <w:pStyle w:val="35"/>
        <w:rPr>
          <w:rFonts w:ascii="Tahoma" w:hAnsi="Tahoma" w:eastAsia="Helvetica" w:cs="Tahoma"/>
          <w:sz w:val="20"/>
          <w:szCs w:val="20"/>
        </w:rPr>
      </w:pPr>
      <w:r>
        <w:rPr>
          <w:rFonts w:ascii="Tahoma" w:hAnsi="Tahoma" w:eastAsia="Helvetica" w:cs="Tahoma"/>
          <w:sz w:val="20"/>
          <w:szCs w:val="20"/>
        </w:rPr>
        <w:t xml:space="preserve"> </w:t>
      </w:r>
    </w:p>
    <w:p w14:paraId="6AF249E7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Informace o dítěti </w:t>
      </w:r>
    </w:p>
    <w:p w14:paraId="6C0A2195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Navštěvovalo Vaše dítě již někdy nějaké předškolní zařízení (MŠ, jesle apod.)? </w:t>
      </w:r>
      <w:r>
        <w:rPr>
          <w:rFonts w:ascii="Tahoma" w:hAnsi="Tahoma" w:eastAsia="Helvetica" w:cs="Tahoma"/>
          <w:sz w:val="18"/>
          <w:szCs w:val="18"/>
        </w:rPr>
        <w:t xml:space="preserve">          </w:t>
      </w:r>
      <w:r>
        <w:rPr>
          <w:rFonts w:ascii="Tahoma" w:hAnsi="Tahoma" w:eastAsia="Calibri" w:cs="Tahoma"/>
          <w:sz w:val="18"/>
          <w:szCs w:val="18"/>
        </w:rPr>
        <w:t xml:space="preserve">ANO - NE </w:t>
      </w:r>
    </w:p>
    <w:p w14:paraId="5BB7408C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Co nám chcete o vašem dítěti sdělit: </w:t>
      </w:r>
    </w:p>
    <w:p w14:paraId="20341899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68DB76BB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Helvetica" w:cs="Tahoma"/>
          <w:sz w:val="18"/>
          <w:szCs w:val="18"/>
        </w:rPr>
        <w:t xml:space="preserve"> </w:t>
      </w:r>
    </w:p>
    <w:p w14:paraId="4666C5A4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Má Vaše dítě nějaké speciální potřeby (stravovací omezení, alergie, pitný režim apod.)? </w:t>
      </w:r>
    </w:p>
    <w:p w14:paraId="6FB8F905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263629DB">
      <w:pPr>
        <w:pStyle w:val="35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 </w:t>
      </w:r>
    </w:p>
    <w:p w14:paraId="06F085C3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Datum a podpis zákonného zástupce: </w:t>
      </w:r>
    </w:p>
    <w:p w14:paraId="54483D17">
      <w:pPr>
        <w:pStyle w:val="35"/>
        <w:rPr>
          <w:rFonts w:ascii="Tahoma" w:hAnsi="Tahoma" w:eastAsia="Helvetica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                                                                                                               ...........................................</w:t>
      </w:r>
    </w:p>
    <w:p w14:paraId="725C7E7C">
      <w:pPr>
        <w:pStyle w:val="35"/>
        <w:rPr>
          <w:rFonts w:ascii="Tahoma" w:hAnsi="Tahoma" w:eastAsia="Calibri" w:cs="Tahoma"/>
          <w:b/>
          <w:bCs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 </w:t>
      </w:r>
    </w:p>
    <w:p w14:paraId="616D40CC">
      <w:pPr>
        <w:pStyle w:val="35"/>
        <w:rPr>
          <w:rFonts w:ascii="Tahoma" w:hAnsi="Tahoma" w:eastAsia="Calibri" w:cs="Tahoma"/>
          <w:b/>
          <w:bCs/>
          <w:sz w:val="18"/>
          <w:szCs w:val="18"/>
        </w:rPr>
      </w:pPr>
      <w:r>
        <w:rPr>
          <w:rFonts w:ascii="Tahoma" w:hAnsi="Tahoma" w:eastAsia="Calibri" w:cs="Tahoma"/>
          <w:b/>
          <w:bCs/>
          <w:sz w:val="18"/>
          <w:szCs w:val="18"/>
        </w:rPr>
        <w:t xml:space="preserve"> </w:t>
      </w:r>
    </w:p>
    <w:p w14:paraId="3ED4A67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tos">
    <w:altName w:val="苹方-简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苹方-简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33CC3"/>
    <w:multiLevelType w:val="multilevel"/>
    <w:tmpl w:val="7C633CC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5"/>
    <w:rsid w:val="00845D31"/>
    <w:rsid w:val="00A02286"/>
    <w:rsid w:val="00B70615"/>
    <w:rsid w:val="7BFED749"/>
    <w:rsid w:val="7FFE1110"/>
    <w:rsid w:val="BF7558D3"/>
    <w:rsid w:val="F6F68037"/>
    <w:rsid w:val="FF63F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cs-CZ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dpis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dpis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dpis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dpis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dpis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dpis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dpis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dpis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dpis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ázev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dpis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át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Výrazný citá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Normal1"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color w:val="000000"/>
      <w:kern w:val="0"/>
      <w:sz w:val="22"/>
      <w:szCs w:val="22"/>
      <w:u w:color="000000"/>
      <w:lang w:val="cs-CZ" w:eastAsia="cs-CZ" w:bidi="ar-SA"/>
      <w14:ligatures w14:val="none"/>
    </w:rPr>
  </w:style>
  <w:style w:type="paragraph" w:customStyle="1" w:styleId="35">
    <w:name w:val="Default"/>
    <w:basedOn w:val="1"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color w:val="000000"/>
      <w:kern w:val="0"/>
      <w:u w:color="000000"/>
      <w:lang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4815</Characters>
  <Lines>40</Lines>
  <Paragraphs>11</Paragraphs>
  <TotalTime>17</TotalTime>
  <ScaleCrop>false</ScaleCrop>
  <LinksUpToDate>false</LinksUpToDate>
  <CharactersWithSpaces>5620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2025-01-26T20:48:00Z</dcterms:created>
  <dc:creator>Romana Braunova</dc:creator>
  <cp:lastModifiedBy>romanabraunova</cp:lastModifiedBy>
  <dcterms:modified xsi:type="dcterms:W3CDTF">2025-01-27T09:59:46Z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10C55BDDFC38EE04577D966726C1E7B1_42</vt:lpwstr>
  </property>
</Properties>
</file>